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D12" w14:textId="61DE6B00" w:rsidR="00FF73CD" w:rsidRPr="00EA28E2" w:rsidRDefault="00FF73CD" w:rsidP="00FF73CD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《教育研究集刊》</w:t>
      </w:r>
      <w:r w:rsidR="007138BC" w:rsidRPr="007138BC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研究紀要</w:t>
      </w:r>
      <w:proofErr w:type="gramStart"/>
      <w:r w:rsidR="007138BC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複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審意見表</w:t>
      </w:r>
    </w:p>
    <w:p w14:paraId="3D87F49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23BF801A" w14:textId="32C9A030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ED286C" w:rsidRPr="00ED286C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研究紀要</w:t>
      </w:r>
    </w:p>
    <w:p w14:paraId="04A23C37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5EECCA7E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p w14:paraId="3D212CAC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1382"/>
        <w:gridCol w:w="1382"/>
        <w:gridCol w:w="1382"/>
        <w:gridCol w:w="1382"/>
        <w:gridCol w:w="1423"/>
      </w:tblGrid>
      <w:tr w:rsidR="00FF73CD" w:rsidRPr="00EA28E2" w14:paraId="7899D3D3" w14:textId="77777777" w:rsidTr="00ED286C">
        <w:trPr>
          <w:cantSplit/>
          <w:trHeight w:val="429"/>
          <w:jc w:val="center"/>
        </w:trPr>
        <w:tc>
          <w:tcPr>
            <w:tcW w:w="4106" w:type="dxa"/>
            <w:vMerge w:val="restart"/>
            <w:vAlign w:val="center"/>
          </w:tcPr>
          <w:p w14:paraId="3CBBA7B7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528" w:type="dxa"/>
            <w:gridSpan w:val="4"/>
            <w:vAlign w:val="center"/>
          </w:tcPr>
          <w:p w14:paraId="061DDA2C" w14:textId="77777777" w:rsidR="00FF73CD" w:rsidRDefault="00FF73CD" w:rsidP="00492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4247706C" w14:textId="77777777" w:rsidR="00FF73CD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197607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49B0C00B" w14:textId="77777777" w:rsidR="00FF73CD" w:rsidRPr="00D2625C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CC4338D" w14:textId="77777777" w:rsidR="00FF73CD" w:rsidRPr="00D2625C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2DFA5BA0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FF73CD" w:rsidRPr="00EA28E2" w14:paraId="05EC6FE7" w14:textId="77777777" w:rsidTr="00ED286C">
        <w:trPr>
          <w:cantSplit/>
          <w:trHeight w:val="1119"/>
          <w:jc w:val="center"/>
        </w:trPr>
        <w:tc>
          <w:tcPr>
            <w:tcW w:w="4106" w:type="dxa"/>
            <w:vMerge/>
            <w:vAlign w:val="center"/>
          </w:tcPr>
          <w:p w14:paraId="4060498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8F18DE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75DD5976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82" w:type="dxa"/>
            <w:vAlign w:val="center"/>
          </w:tcPr>
          <w:p w14:paraId="47BE0AD0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60B1ACA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82" w:type="dxa"/>
            <w:vAlign w:val="center"/>
          </w:tcPr>
          <w:p w14:paraId="1B39230A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7A01FC17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82" w:type="dxa"/>
            <w:vAlign w:val="center"/>
          </w:tcPr>
          <w:p w14:paraId="3930E6CE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24134EC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13C19E8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CAE3C62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5A8D9AE0" w14:textId="77380260" w:rsidR="00FF73CD" w:rsidRPr="00ED286C" w:rsidRDefault="00ED286C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D286C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382" w:type="dxa"/>
            <w:vAlign w:val="center"/>
          </w:tcPr>
          <w:p w14:paraId="057B78C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6CD5A90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5BC38FD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7871505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E25014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B6D7D19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234F5BA9" w14:textId="5FF53A31" w:rsidR="00FF73CD" w:rsidRPr="00ED286C" w:rsidRDefault="00ED286C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D286C">
              <w:rPr>
                <w:rFonts w:ascii="Times New Roman" w:eastAsia="標楷體" w:hAnsi="Times New Roman" w:cs="Times New Roman" w:hint="eastAsia"/>
              </w:rPr>
              <w:t>文章的探索性、前瞻性、創新性或</w:t>
            </w:r>
            <w:proofErr w:type="gramStart"/>
            <w:r w:rsidRPr="00ED286C">
              <w:rPr>
                <w:rFonts w:ascii="Times New Roman" w:eastAsia="標楷體" w:hAnsi="Times New Roman" w:cs="Times New Roman" w:hint="eastAsia"/>
              </w:rPr>
              <w:t>反思性</w:t>
            </w:r>
            <w:proofErr w:type="gramEnd"/>
          </w:p>
        </w:tc>
        <w:tc>
          <w:tcPr>
            <w:tcW w:w="1382" w:type="dxa"/>
            <w:vAlign w:val="center"/>
          </w:tcPr>
          <w:p w14:paraId="367C36F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565664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B5B2FA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043F5A9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D82BBD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57C28" w:rsidRPr="00EA28E2" w14:paraId="2A94D935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51DFD768" w14:textId="1E4E8889" w:rsidR="00A57C28" w:rsidRPr="00ED286C" w:rsidRDefault="00A57C28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7C28">
              <w:rPr>
                <w:rFonts w:ascii="Times New Roman" w:eastAsia="標楷體" w:hAnsi="Times New Roman" w:cs="Times New Roman" w:hint="eastAsia"/>
              </w:rPr>
              <w:t>研究方法嚴謹度、適切性或創新性（視文類性質適用）</w:t>
            </w:r>
          </w:p>
        </w:tc>
        <w:tc>
          <w:tcPr>
            <w:tcW w:w="1382" w:type="dxa"/>
            <w:vAlign w:val="center"/>
          </w:tcPr>
          <w:p w14:paraId="135798EF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2292CEBC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7511C7D4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62BFF6F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0F32310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57C28" w:rsidRPr="00EA28E2" w14:paraId="4CFC3B33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27B85B33" w14:textId="21F70CD8" w:rsidR="00A57C28" w:rsidRPr="00ED286C" w:rsidRDefault="00A57C28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7C28">
              <w:rPr>
                <w:rFonts w:ascii="Times New Roman" w:eastAsia="標楷體" w:hAnsi="Times New Roman" w:cs="Times New Roman" w:hint="eastAsia"/>
              </w:rPr>
              <w:t>立論的穩妥性與厚實度</w:t>
            </w:r>
          </w:p>
        </w:tc>
        <w:tc>
          <w:tcPr>
            <w:tcW w:w="1382" w:type="dxa"/>
            <w:vAlign w:val="center"/>
          </w:tcPr>
          <w:p w14:paraId="668F6ECB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279A5596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66D22E49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28469BB6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7D04BE4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290877BF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62651F4B" w14:textId="2FFE822A" w:rsidR="00FF73CD" w:rsidRPr="00ED286C" w:rsidRDefault="00ED286C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D286C">
              <w:rPr>
                <w:rFonts w:ascii="Times New Roman" w:eastAsia="標楷體" w:hAnsi="Times New Roman" w:cs="Times New Roman" w:hint="eastAsia"/>
              </w:rPr>
              <w:t>對理論、方法或實務的貢獻度</w:t>
            </w:r>
          </w:p>
        </w:tc>
        <w:tc>
          <w:tcPr>
            <w:tcW w:w="1382" w:type="dxa"/>
            <w:vAlign w:val="center"/>
          </w:tcPr>
          <w:p w14:paraId="5C6E59C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07750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C4BDE9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5A6ED3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FE757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FF73CD" w:rsidRPr="00EA28E2" w14:paraId="6A7D193D" w14:textId="77777777" w:rsidTr="00492283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CFF4" w14:textId="7777777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EF2A412" w14:textId="67A1E648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A57C2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5E8F67FA" w14:textId="716DD87D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2.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修正後接受（至少有</w:t>
            </w:r>
            <w:r w:rsidR="00E8108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兩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項優，且無劣項目）</w:t>
            </w:r>
          </w:p>
          <w:p w14:paraId="3E94B8AA" w14:textId="27C656AF" w:rsidR="00FF73CD" w:rsidRPr="00EA28E2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5C3E1DF0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p w14:paraId="560F65C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FF73CD" w:rsidRPr="00EA28E2" w14:paraId="1061A593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BEA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2CC1583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15702416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72A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74810A2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577372B8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1B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4C93A6D1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F73CD" w:rsidRPr="00EA28E2" w14:paraId="6FC5FA0A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20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03E97A3D" w14:textId="77777777" w:rsidR="00B5464B" w:rsidRDefault="00B5464B"/>
    <w:sectPr w:rsidR="00B546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09F3" w14:textId="77777777" w:rsidR="00EA0104" w:rsidRDefault="00EA0104" w:rsidP="00876A34">
      <w:r>
        <w:separator/>
      </w:r>
    </w:p>
  </w:endnote>
  <w:endnote w:type="continuationSeparator" w:id="0">
    <w:p w14:paraId="582F271A" w14:textId="77777777" w:rsidR="00EA0104" w:rsidRDefault="00EA0104" w:rsidP="008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7F7E" w14:textId="5554BFEF" w:rsidR="00E03498" w:rsidRPr="00E03498" w:rsidRDefault="00E03498" w:rsidP="00E03498">
    <w:pPr>
      <w:pStyle w:val="a6"/>
      <w:jc w:val="right"/>
      <w:rPr>
        <w:rFonts w:ascii="Times New Roman" w:eastAsia="標楷體" w:hAnsi="Times New Roman" w:cs="Times New Roman"/>
      </w:rPr>
    </w:pPr>
    <w:r w:rsidRPr="00E03498">
      <w:rPr>
        <w:rFonts w:ascii="Times New Roman" w:eastAsia="標楷體" w:hAnsi="Times New Roman" w:cs="Times New Roman"/>
      </w:rPr>
      <w:t>20250516</w:t>
    </w:r>
    <w:r w:rsidRPr="00E03498">
      <w:rPr>
        <w:rFonts w:ascii="Times New Roman" w:eastAsia="標楷體" w:hAnsi="Times New Roman" w:cs="Times New Roma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10D4" w14:textId="77777777" w:rsidR="00EA0104" w:rsidRDefault="00EA0104" w:rsidP="00876A34">
      <w:r>
        <w:separator/>
      </w:r>
    </w:p>
  </w:footnote>
  <w:footnote w:type="continuationSeparator" w:id="0">
    <w:p w14:paraId="2E10A4AD" w14:textId="77777777" w:rsidR="00EA0104" w:rsidRDefault="00EA0104" w:rsidP="0087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F78B4"/>
    <w:multiLevelType w:val="hybridMultilevel"/>
    <w:tmpl w:val="5A5E4866"/>
    <w:lvl w:ilvl="0" w:tplc="0ABE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6802224">
    <w:abstractNumId w:val="1"/>
  </w:num>
  <w:num w:numId="2" w16cid:durableId="181281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CD"/>
    <w:rsid w:val="0005662C"/>
    <w:rsid w:val="001528E8"/>
    <w:rsid w:val="00197607"/>
    <w:rsid w:val="002D4BDA"/>
    <w:rsid w:val="00303284"/>
    <w:rsid w:val="00364AF9"/>
    <w:rsid w:val="005D755E"/>
    <w:rsid w:val="005E5E86"/>
    <w:rsid w:val="007138BC"/>
    <w:rsid w:val="0086552D"/>
    <w:rsid w:val="00876A34"/>
    <w:rsid w:val="008D16D0"/>
    <w:rsid w:val="00A57C28"/>
    <w:rsid w:val="00B5464B"/>
    <w:rsid w:val="00B62530"/>
    <w:rsid w:val="00E03498"/>
    <w:rsid w:val="00E33459"/>
    <w:rsid w:val="00E81080"/>
    <w:rsid w:val="00E938C0"/>
    <w:rsid w:val="00EA0104"/>
    <w:rsid w:val="00ED286C"/>
    <w:rsid w:val="00FE7C6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57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6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A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2024-05-15T01:24:00Z</dcterms:created>
  <dcterms:modified xsi:type="dcterms:W3CDTF">2025-05-22T01:35:00Z</dcterms:modified>
</cp:coreProperties>
</file>